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4195C" w:rsidRPr="006D6636" w14:paraId="030CF69E" w14:textId="77777777" w:rsidTr="00B24DF5">
        <w:tc>
          <w:tcPr>
            <w:tcW w:w="2689" w:type="dxa"/>
          </w:tcPr>
          <w:p w14:paraId="4D9CDCEB" w14:textId="587AAB8C" w:rsidR="00D4195C" w:rsidRPr="006D6636" w:rsidRDefault="00D4195C" w:rsidP="00B24DF5">
            <w:pPr>
              <w:pStyle w:val="SICode"/>
            </w:pPr>
            <w:r w:rsidRPr="006D6636">
              <w:t>MSFSSXXX</w:t>
            </w:r>
            <w:r w:rsidRPr="00B52613">
              <w:t>3</w:t>
            </w:r>
            <w:r>
              <w:t>1</w:t>
            </w:r>
          </w:p>
        </w:tc>
        <w:tc>
          <w:tcPr>
            <w:tcW w:w="6662" w:type="dxa"/>
          </w:tcPr>
          <w:p w14:paraId="15D40D3F" w14:textId="50F90554" w:rsidR="00D4195C" w:rsidRPr="006D6636" w:rsidRDefault="00D4195C" w:rsidP="00B24DF5">
            <w:pPr>
              <w:pStyle w:val="SIComponentTitle"/>
            </w:pPr>
            <w:r>
              <w:t>Manufacturing Leader</w:t>
            </w:r>
            <w:r w:rsidR="00D7032A">
              <w:t>ship</w:t>
            </w:r>
            <w:r>
              <w:t xml:space="preserve"> </w:t>
            </w:r>
            <w:r w:rsidRPr="006D6636">
              <w:t>Skill Set</w:t>
            </w:r>
          </w:p>
        </w:tc>
      </w:tr>
    </w:tbl>
    <w:p w14:paraId="235DBEE0" w14:textId="77777777" w:rsidR="00D4195C" w:rsidRPr="006D6636" w:rsidRDefault="00D4195C" w:rsidP="00D4195C"/>
    <w:p w14:paraId="5E70690C" w14:textId="77777777" w:rsidR="00D4195C" w:rsidRPr="006D6636" w:rsidRDefault="00D4195C" w:rsidP="00D4195C">
      <w:pPr>
        <w:pStyle w:val="SIText-Bold"/>
      </w:pPr>
      <w:r w:rsidRPr="006D6636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4195C" w:rsidRPr="006D6636" w14:paraId="421A4002" w14:textId="77777777" w:rsidTr="00B24DF5">
        <w:tc>
          <w:tcPr>
            <w:tcW w:w="2689" w:type="dxa"/>
          </w:tcPr>
          <w:p w14:paraId="197AE1C1" w14:textId="77777777" w:rsidR="00D4195C" w:rsidRPr="006D6636" w:rsidRDefault="00D4195C" w:rsidP="00B24DF5">
            <w:pPr>
              <w:pStyle w:val="SIText-Bold"/>
            </w:pPr>
            <w:r w:rsidRPr="006D6636">
              <w:t>Release</w:t>
            </w:r>
          </w:p>
        </w:tc>
        <w:tc>
          <w:tcPr>
            <w:tcW w:w="6662" w:type="dxa"/>
          </w:tcPr>
          <w:p w14:paraId="1A336E46" w14:textId="77777777" w:rsidR="00D4195C" w:rsidRPr="006D6636" w:rsidRDefault="00D4195C" w:rsidP="00B24DF5">
            <w:pPr>
              <w:pStyle w:val="SIText-Bold"/>
            </w:pPr>
            <w:r w:rsidRPr="006D6636">
              <w:t>Comments</w:t>
            </w:r>
          </w:p>
        </w:tc>
      </w:tr>
      <w:tr w:rsidR="00D4195C" w:rsidRPr="006D6636" w14:paraId="512A320F" w14:textId="77777777" w:rsidTr="00B24DF5">
        <w:trPr>
          <w:trHeight w:val="634"/>
        </w:trPr>
        <w:tc>
          <w:tcPr>
            <w:tcW w:w="2689" w:type="dxa"/>
          </w:tcPr>
          <w:p w14:paraId="041658A2" w14:textId="77777777" w:rsidR="00D4195C" w:rsidRPr="006D6636" w:rsidRDefault="00D4195C" w:rsidP="00B24DF5">
            <w:pPr>
              <w:pStyle w:val="SIText"/>
            </w:pPr>
            <w:r w:rsidRPr="006D6636">
              <w:t>Release 1</w:t>
            </w:r>
          </w:p>
        </w:tc>
        <w:tc>
          <w:tcPr>
            <w:tcW w:w="6662" w:type="dxa"/>
          </w:tcPr>
          <w:p w14:paraId="6852F266" w14:textId="77777777" w:rsidR="00D4195C" w:rsidRPr="006D6636" w:rsidRDefault="00D4195C" w:rsidP="00B24DF5">
            <w:pPr>
              <w:pStyle w:val="SIText"/>
            </w:pPr>
            <w:r w:rsidRPr="006D6636">
              <w:t>This version released with MSF Furnishing Training Package release 9.0.</w:t>
            </w:r>
          </w:p>
        </w:tc>
      </w:tr>
    </w:tbl>
    <w:p w14:paraId="5ACF3EB7" w14:textId="77777777" w:rsidR="00D4195C" w:rsidRPr="006D6636" w:rsidRDefault="00D4195C" w:rsidP="00D4195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D4195C" w:rsidRPr="006D6636" w14:paraId="2D9A3FAE" w14:textId="77777777" w:rsidTr="00B24DF5">
        <w:tc>
          <w:tcPr>
            <w:tcW w:w="9351" w:type="dxa"/>
          </w:tcPr>
          <w:p w14:paraId="5BA5E771" w14:textId="77777777" w:rsidR="00D4195C" w:rsidRPr="005401B9" w:rsidRDefault="00D4195C" w:rsidP="00B24DF5">
            <w:pPr>
              <w:pStyle w:val="SIComponentTitle"/>
            </w:pPr>
            <w:r w:rsidRPr="005401B9">
              <w:t>Description</w:t>
            </w:r>
          </w:p>
          <w:p w14:paraId="06ACC8A6" w14:textId="48DF65E3" w:rsidR="00D4195C" w:rsidRPr="006D6636" w:rsidRDefault="00D4195C" w:rsidP="00B24DF5">
            <w:pPr>
              <w:pStyle w:val="SIText"/>
            </w:pPr>
            <w:r w:rsidRPr="005401B9">
              <w:t xml:space="preserve">This skill set describes the skills and knowledge required to perform activities relating </w:t>
            </w:r>
            <w:r w:rsidR="005401B9" w:rsidRPr="005401B9">
              <w:t xml:space="preserve">to </w:t>
            </w:r>
            <w:r w:rsidR="00017350">
              <w:t>leading</w:t>
            </w:r>
            <w:r w:rsidR="005401B9" w:rsidRPr="005401B9">
              <w:t xml:space="preserve"> workers </w:t>
            </w:r>
            <w:r w:rsidR="00F627CC">
              <w:t xml:space="preserve">inputs </w:t>
            </w:r>
            <w:r w:rsidR="00017350">
              <w:t xml:space="preserve">and </w:t>
            </w:r>
            <w:r w:rsidR="00F627CC">
              <w:t xml:space="preserve">production </w:t>
            </w:r>
            <w:r w:rsidR="00017350">
              <w:t xml:space="preserve">outputs </w:t>
            </w:r>
            <w:r w:rsidR="005401B9" w:rsidRPr="005401B9">
              <w:t>in the furnishing sector</w:t>
            </w:r>
            <w:r w:rsidRPr="005401B9">
              <w:t>.</w:t>
            </w:r>
          </w:p>
        </w:tc>
      </w:tr>
      <w:tr w:rsidR="00D4195C" w:rsidRPr="006D6636" w14:paraId="0A3CF10E" w14:textId="77777777" w:rsidTr="00B24DF5">
        <w:tc>
          <w:tcPr>
            <w:tcW w:w="9351" w:type="dxa"/>
          </w:tcPr>
          <w:p w14:paraId="1189B29B" w14:textId="77777777" w:rsidR="00D4195C" w:rsidRPr="006D6636" w:rsidRDefault="00D4195C" w:rsidP="00B24DF5">
            <w:pPr>
              <w:pStyle w:val="SIText-Bold"/>
            </w:pPr>
            <w:r w:rsidRPr="006D6636">
              <w:t>Pathways Information</w:t>
            </w:r>
          </w:p>
          <w:p w14:paraId="6A95A738" w14:textId="77777777" w:rsidR="00D4195C" w:rsidRPr="006D6636" w:rsidRDefault="00D4195C" w:rsidP="00B24DF5">
            <w:pPr>
              <w:pStyle w:val="SIText"/>
              <w:rPr>
                <w:rStyle w:val="SITempText-Green"/>
                <w:color w:val="000000" w:themeColor="text1"/>
                <w:sz w:val="20"/>
                <w:szCs w:val="20"/>
              </w:rPr>
            </w:pPr>
            <w:r w:rsidRPr="006D6636">
              <w:t>These units of competency provide credit towards the MSF30925 Certificate III in Shading and Security Screens.</w:t>
            </w:r>
          </w:p>
        </w:tc>
      </w:tr>
      <w:tr w:rsidR="00D4195C" w:rsidRPr="006D6636" w14:paraId="5F9466CF" w14:textId="77777777" w:rsidTr="00B24DF5">
        <w:tc>
          <w:tcPr>
            <w:tcW w:w="9351" w:type="dxa"/>
          </w:tcPr>
          <w:p w14:paraId="5EF8542A" w14:textId="77777777" w:rsidR="00D4195C" w:rsidRPr="006D6636" w:rsidRDefault="00D4195C" w:rsidP="00B24DF5">
            <w:pPr>
              <w:pStyle w:val="SIText-Bold"/>
            </w:pPr>
            <w:r w:rsidRPr="006D6636">
              <w:t>Licensing/Regulatory Information</w:t>
            </w:r>
          </w:p>
          <w:p w14:paraId="77C1C44B" w14:textId="77777777" w:rsidR="00D4195C" w:rsidRPr="006D6636" w:rsidRDefault="00D4195C" w:rsidP="00B24DF5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 w:rsidRPr="006D6636">
              <w:t xml:space="preserve">No licensing, legislative or certification requirements apply to this skill set at the time of publication. </w:t>
            </w:r>
          </w:p>
        </w:tc>
      </w:tr>
      <w:tr w:rsidR="00D4195C" w:rsidRPr="006D6636" w14:paraId="115D8253" w14:textId="77777777" w:rsidTr="00B24DF5">
        <w:tc>
          <w:tcPr>
            <w:tcW w:w="9351" w:type="dxa"/>
          </w:tcPr>
          <w:p w14:paraId="5B38ECE3" w14:textId="77777777" w:rsidR="00D4195C" w:rsidRPr="00CB3F1B" w:rsidRDefault="00D4195C" w:rsidP="00B24DF5">
            <w:pPr>
              <w:pStyle w:val="SIText-Bold"/>
              <w:rPr>
                <w:rFonts w:eastAsia="Arial" w:cs="Arial"/>
                <w:szCs w:val="20"/>
              </w:rPr>
            </w:pPr>
            <w:r w:rsidRPr="00CB3F1B">
              <w:rPr>
                <w:rFonts w:eastAsia="Arial" w:cs="Arial"/>
                <w:szCs w:val="20"/>
              </w:rPr>
              <w:t>Skill Set Requirements</w:t>
            </w:r>
          </w:p>
          <w:p w14:paraId="2C2963B8" w14:textId="77777777" w:rsidR="00D37319" w:rsidRPr="00CB3F1B" w:rsidRDefault="00D37319" w:rsidP="008B7E5B">
            <w:pPr>
              <w:pStyle w:val="SIBulletList1"/>
              <w:rPr>
                <w:rFonts w:eastAsia="Arial" w:cs="Arial"/>
              </w:rPr>
            </w:pPr>
            <w:r w:rsidRPr="009A1AEE">
              <w:rPr>
                <w:rFonts w:eastAsia="Arial" w:cs="Arial"/>
              </w:rPr>
              <w:t>BSBLDR411</w:t>
            </w:r>
            <w:r w:rsidRPr="00CB3F1B">
              <w:rPr>
                <w:rFonts w:eastAsia="Arial" w:cs="Arial"/>
              </w:rPr>
              <w:t> Demonstrate leadership in the workplace</w:t>
            </w:r>
          </w:p>
          <w:p w14:paraId="4AE35692" w14:textId="77777777" w:rsidR="00D37319" w:rsidRPr="00CB3F1B" w:rsidRDefault="00D37319" w:rsidP="008B7E5B">
            <w:pPr>
              <w:pStyle w:val="SIBulletList1"/>
              <w:rPr>
                <w:rFonts w:eastAsia="Arial" w:cs="Arial"/>
              </w:rPr>
            </w:pPr>
            <w:r w:rsidRPr="00CB3F1B">
              <w:rPr>
                <w:rFonts w:eastAsia="Arial" w:cs="Arial"/>
              </w:rPr>
              <w:t>BSBLDR412 Communicate effectively as a workplace leader</w:t>
            </w:r>
          </w:p>
          <w:p w14:paraId="0E7CF8E2" w14:textId="77777777" w:rsidR="00D37319" w:rsidRPr="00CB3F1B" w:rsidRDefault="00D37319" w:rsidP="00D4195C">
            <w:pPr>
              <w:pStyle w:val="SIBulletList1"/>
              <w:rPr>
                <w:rFonts w:eastAsia="Arial" w:cs="Arial"/>
                <w:szCs w:val="20"/>
              </w:rPr>
            </w:pPr>
            <w:r w:rsidRPr="00CB3F1B">
              <w:rPr>
                <w:rFonts w:eastAsia="Arial" w:cs="Arial"/>
                <w:szCs w:val="20"/>
              </w:rPr>
              <w:t>MSFGN3004 Resolve quality and compliance issues</w:t>
            </w:r>
          </w:p>
          <w:p w14:paraId="6B64A168" w14:textId="77777777" w:rsidR="00D37319" w:rsidRDefault="00D37319" w:rsidP="00D4195C">
            <w:pPr>
              <w:pStyle w:val="SIBulletList1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MSMWHS300 </w:t>
            </w:r>
            <w:r w:rsidRPr="00E80BF3">
              <w:rPr>
                <w:rFonts w:eastAsia="Arial" w:cs="Arial"/>
                <w:szCs w:val="20"/>
              </w:rPr>
              <w:t>Facilitate the implementation of WHS for a work group</w:t>
            </w:r>
          </w:p>
          <w:p w14:paraId="0E91128A" w14:textId="77777777" w:rsidR="00D37319" w:rsidRPr="00CB3F1B" w:rsidRDefault="00D37319" w:rsidP="00B24DF5">
            <w:pPr>
              <w:pStyle w:val="SIBulletList1"/>
              <w:rPr>
                <w:rFonts w:eastAsia="Arial" w:cs="Arial"/>
              </w:rPr>
            </w:pPr>
            <w:r w:rsidRPr="00D37319">
              <w:rPr>
                <w:rFonts w:eastAsia="Arial" w:cs="Arial"/>
              </w:rPr>
              <w:t>MSS402042 Apply 5S procedures</w:t>
            </w:r>
          </w:p>
          <w:p w14:paraId="6E80E011" w14:textId="77777777" w:rsidR="00D37319" w:rsidRDefault="00D37319" w:rsidP="00B24DF5">
            <w:pPr>
              <w:pStyle w:val="SIBulletList1"/>
              <w:rPr>
                <w:rFonts w:eastAsia="Arial" w:cs="Arial"/>
              </w:rPr>
            </w:pPr>
            <w:r w:rsidRPr="00CB3F1B">
              <w:rPr>
                <w:rFonts w:eastAsia="Arial" w:cs="Arial"/>
              </w:rPr>
              <w:t>MSS402085 Contribute to the application of a proactive maintenance strategy</w:t>
            </w:r>
          </w:p>
          <w:p w14:paraId="6120E542" w14:textId="77777777" w:rsidR="00D37319" w:rsidRPr="00CB3F1B" w:rsidRDefault="00D37319" w:rsidP="00B24DF5">
            <w:pPr>
              <w:pStyle w:val="SIBulletList1"/>
              <w:rPr>
                <w:rFonts w:eastAsia="Arial" w:cs="Arial"/>
              </w:rPr>
            </w:pPr>
            <w:r w:rsidRPr="00CB3F1B">
              <w:rPr>
                <w:rFonts w:eastAsia="Arial" w:cs="Arial"/>
              </w:rPr>
              <w:t>MSS404051 Mistake proof a process</w:t>
            </w:r>
          </w:p>
          <w:p w14:paraId="46080332" w14:textId="77777777" w:rsidR="00D37319" w:rsidRPr="00CB3F1B" w:rsidRDefault="00D37319" w:rsidP="00B24DF5">
            <w:pPr>
              <w:pStyle w:val="SIBulletList1"/>
              <w:rPr>
                <w:rFonts w:eastAsia="Arial" w:cs="Arial"/>
              </w:rPr>
            </w:pPr>
            <w:r w:rsidRPr="00CB3F1B">
              <w:rPr>
                <w:rFonts w:eastAsia="Arial" w:cs="Arial"/>
              </w:rPr>
              <w:t>MSTGN3016 Plan tasks to assist production operations</w:t>
            </w:r>
          </w:p>
          <w:p w14:paraId="38402F25" w14:textId="77777777" w:rsidR="00D4195C" w:rsidRPr="006D6636" w:rsidRDefault="00D4195C" w:rsidP="00B24DF5"/>
        </w:tc>
      </w:tr>
      <w:tr w:rsidR="00D4195C" w:rsidRPr="006D6636" w14:paraId="7042D02D" w14:textId="77777777" w:rsidTr="00B24DF5">
        <w:tc>
          <w:tcPr>
            <w:tcW w:w="9351" w:type="dxa"/>
          </w:tcPr>
          <w:p w14:paraId="4B5D6280" w14:textId="77777777" w:rsidR="00D4195C" w:rsidRPr="00F627CC" w:rsidRDefault="00D4195C" w:rsidP="00B24DF5">
            <w:pPr>
              <w:pStyle w:val="SIText-Bold"/>
            </w:pPr>
            <w:r w:rsidRPr="00F627CC">
              <w:t>Target Group</w:t>
            </w:r>
          </w:p>
          <w:p w14:paraId="589892C1" w14:textId="61A17E5D" w:rsidR="00D4195C" w:rsidRPr="00F627CC" w:rsidRDefault="00D4195C" w:rsidP="00B24DF5">
            <w:pPr>
              <w:pStyle w:val="SIText"/>
            </w:pPr>
            <w:r w:rsidRPr="00F627CC">
              <w:t xml:space="preserve">This skill set is for </w:t>
            </w:r>
            <w:r w:rsidR="00F627CC" w:rsidRPr="00F627CC">
              <w:t xml:space="preserve">team </w:t>
            </w:r>
            <w:r w:rsidR="007F4AC4" w:rsidRPr="00F627CC">
              <w:t xml:space="preserve">leaders </w:t>
            </w:r>
            <w:r w:rsidR="00F627CC" w:rsidRPr="00F627CC">
              <w:t xml:space="preserve">and emerging supervisors </w:t>
            </w:r>
            <w:r w:rsidR="007F4AC4" w:rsidRPr="00F627CC">
              <w:t>in the manufacturing sector</w:t>
            </w:r>
            <w:r w:rsidRPr="00F627CC">
              <w:t xml:space="preserve">. </w:t>
            </w:r>
          </w:p>
        </w:tc>
      </w:tr>
      <w:tr w:rsidR="00D4195C" w14:paraId="19F5BBD9" w14:textId="77777777" w:rsidTr="00B24DF5">
        <w:tc>
          <w:tcPr>
            <w:tcW w:w="9351" w:type="dxa"/>
          </w:tcPr>
          <w:p w14:paraId="4E3934ED" w14:textId="77777777" w:rsidR="00D4195C" w:rsidRPr="00F627CC" w:rsidRDefault="00D4195C" w:rsidP="00B24DF5">
            <w:pPr>
              <w:pStyle w:val="SIText-Bold"/>
            </w:pPr>
            <w:r w:rsidRPr="00F627CC">
              <w:t>Suggested words for Statement of Attainment</w:t>
            </w:r>
          </w:p>
          <w:p w14:paraId="03B03534" w14:textId="7D1EBA96" w:rsidR="00D4195C" w:rsidRPr="00F627CC" w:rsidRDefault="00D4195C" w:rsidP="00B24DF5">
            <w:pPr>
              <w:pStyle w:val="SIText"/>
            </w:pPr>
            <w:r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These competencies from the </w:t>
            </w:r>
            <w:r w:rsidRPr="00F627CC">
              <w:rPr>
                <w:rStyle w:val="SIText-ItalicsChar"/>
              </w:rPr>
              <w:t>MSF Furnishing</w:t>
            </w:r>
            <w:r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 </w:t>
            </w:r>
            <w:r w:rsidRPr="00F627CC">
              <w:rPr>
                <w:rStyle w:val="SIText-ItalicsChar"/>
              </w:rPr>
              <w:t>Training Package</w:t>
            </w:r>
            <w:r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 meet the</w:t>
            </w:r>
            <w:r w:rsidRPr="00F627CC">
              <w:t xml:space="preserve"> </w:t>
            </w:r>
            <w:r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industry requirements for </w:t>
            </w:r>
            <w:r w:rsidR="007F4AC4"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team leaders </w:t>
            </w:r>
            <w:r w:rsidR="00F627CC"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and emerging </w:t>
            </w:r>
            <w:r w:rsidR="007F4AC4"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supervisors in manufacturing </w:t>
            </w:r>
            <w:r w:rsidR="004E4AB7" w:rsidRPr="00F627CC">
              <w:rPr>
                <w:rStyle w:val="SITempText-Red"/>
                <w:color w:val="000000" w:themeColor="text1"/>
                <w:sz w:val="20"/>
                <w:szCs w:val="20"/>
              </w:rPr>
              <w:t>environments</w:t>
            </w:r>
            <w:r w:rsidRPr="00F627CC">
              <w:t>.</w:t>
            </w:r>
          </w:p>
        </w:tc>
      </w:tr>
    </w:tbl>
    <w:p w14:paraId="033430E7" w14:textId="77777777" w:rsidR="00D4195C" w:rsidRPr="00505B3C" w:rsidRDefault="00D4195C" w:rsidP="00D4195C">
      <w:pPr>
        <w:pStyle w:val="SIText"/>
      </w:pPr>
    </w:p>
    <w:p w14:paraId="223354D4" w14:textId="77777777" w:rsidR="008D73C3" w:rsidRPr="00D4195C" w:rsidRDefault="008D73C3" w:rsidP="00D4195C"/>
    <w:sectPr w:rsidR="008D73C3" w:rsidRPr="00D4195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D2C59" w14:textId="77777777" w:rsidR="008435B3" w:rsidRDefault="008435B3" w:rsidP="008D1353">
      <w:pPr>
        <w:spacing w:after="0" w:line="240" w:lineRule="auto"/>
      </w:pPr>
      <w:r>
        <w:separator/>
      </w:r>
    </w:p>
  </w:endnote>
  <w:endnote w:type="continuationSeparator" w:id="0">
    <w:p w14:paraId="6C0113C0" w14:textId="77777777" w:rsidR="008435B3" w:rsidRDefault="008435B3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02F0E" w14:textId="77777777" w:rsidR="008435B3" w:rsidRDefault="008435B3" w:rsidP="008D1353">
      <w:pPr>
        <w:spacing w:after="0" w:line="240" w:lineRule="auto"/>
      </w:pPr>
      <w:r>
        <w:separator/>
      </w:r>
    </w:p>
  </w:footnote>
  <w:footnote w:type="continuationSeparator" w:id="0">
    <w:p w14:paraId="74507591" w14:textId="77777777" w:rsidR="008435B3" w:rsidRDefault="008435B3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446FB" w14:textId="452D3FF7" w:rsidR="522F8FBF" w:rsidRDefault="00342B96" w:rsidP="522F8FBF">
    <w:pPr>
      <w:pStyle w:val="Header"/>
    </w:pPr>
    <w:sdt>
      <w:sdtPr>
        <w:id w:val="-159068183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C26D33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2D72" w:rsidRPr="00211B4B">
      <w:t>MSFSSXXX</w:t>
    </w:r>
    <w:r w:rsidR="00C32D72">
      <w:t>3</w:t>
    </w:r>
    <w:r w:rsidR="00A05F2A">
      <w:t>1</w:t>
    </w:r>
    <w:r w:rsidR="00C32D72" w:rsidRPr="00211B4B">
      <w:t xml:space="preserve"> </w:t>
    </w:r>
    <w:r w:rsidR="00A05F2A">
      <w:t>MANUFACTURING LEADER</w:t>
    </w:r>
    <w:r w:rsidR="00D7032A">
      <w:t>SHIP</w:t>
    </w:r>
    <w:r w:rsidR="00A05F2A">
      <w:t xml:space="preserve"> </w:t>
    </w:r>
    <w:r w:rsidR="27C4074F">
      <w:t>SKILL SET</w:t>
    </w:r>
  </w:p>
  <w:p w14:paraId="367DA736" w14:textId="1EEAAB16" w:rsidR="008D1353" w:rsidRDefault="008D13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198F5"/>
    <w:multiLevelType w:val="hybridMultilevel"/>
    <w:tmpl w:val="FFFFFFFF"/>
    <w:lvl w:ilvl="0" w:tplc="36C20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C0D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2A7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4E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C2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E2C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42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66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6D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787119641">
    <w:abstractNumId w:val="0"/>
  </w:num>
  <w:num w:numId="3" w16cid:durableId="712923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169AD"/>
    <w:rsid w:val="00017350"/>
    <w:rsid w:val="00021902"/>
    <w:rsid w:val="00025EAA"/>
    <w:rsid w:val="00033CBD"/>
    <w:rsid w:val="000428DF"/>
    <w:rsid w:val="0006134A"/>
    <w:rsid w:val="00070B41"/>
    <w:rsid w:val="000721DE"/>
    <w:rsid w:val="000926F0"/>
    <w:rsid w:val="00097B0E"/>
    <w:rsid w:val="000B6B97"/>
    <w:rsid w:val="000C3746"/>
    <w:rsid w:val="000C4101"/>
    <w:rsid w:val="000D1CB7"/>
    <w:rsid w:val="000D7106"/>
    <w:rsid w:val="00110216"/>
    <w:rsid w:val="0013714C"/>
    <w:rsid w:val="001539FC"/>
    <w:rsid w:val="00164C23"/>
    <w:rsid w:val="0019414B"/>
    <w:rsid w:val="001963B9"/>
    <w:rsid w:val="001A3933"/>
    <w:rsid w:val="001B5D1D"/>
    <w:rsid w:val="001D1801"/>
    <w:rsid w:val="001F48F4"/>
    <w:rsid w:val="00205D1A"/>
    <w:rsid w:val="00211B4B"/>
    <w:rsid w:val="0021679A"/>
    <w:rsid w:val="00224852"/>
    <w:rsid w:val="002269B6"/>
    <w:rsid w:val="00236190"/>
    <w:rsid w:val="0023698D"/>
    <w:rsid w:val="002416E3"/>
    <w:rsid w:val="0024196D"/>
    <w:rsid w:val="00241F8D"/>
    <w:rsid w:val="00270571"/>
    <w:rsid w:val="00276222"/>
    <w:rsid w:val="00284A10"/>
    <w:rsid w:val="002A4AF9"/>
    <w:rsid w:val="002C51A2"/>
    <w:rsid w:val="002D785C"/>
    <w:rsid w:val="002E61BB"/>
    <w:rsid w:val="00300E30"/>
    <w:rsid w:val="0031671D"/>
    <w:rsid w:val="00326C99"/>
    <w:rsid w:val="00342B96"/>
    <w:rsid w:val="00345855"/>
    <w:rsid w:val="0035390F"/>
    <w:rsid w:val="00365433"/>
    <w:rsid w:val="00370A20"/>
    <w:rsid w:val="003848C5"/>
    <w:rsid w:val="00391041"/>
    <w:rsid w:val="003932C9"/>
    <w:rsid w:val="003962DA"/>
    <w:rsid w:val="003A599B"/>
    <w:rsid w:val="003C2A1D"/>
    <w:rsid w:val="003D78A4"/>
    <w:rsid w:val="00427394"/>
    <w:rsid w:val="0044053D"/>
    <w:rsid w:val="004453A5"/>
    <w:rsid w:val="004B2A88"/>
    <w:rsid w:val="004B7E31"/>
    <w:rsid w:val="004C71D8"/>
    <w:rsid w:val="004D47E9"/>
    <w:rsid w:val="004E4AB7"/>
    <w:rsid w:val="004F5C18"/>
    <w:rsid w:val="005020BE"/>
    <w:rsid w:val="00505B3C"/>
    <w:rsid w:val="00514B5A"/>
    <w:rsid w:val="00516B5E"/>
    <w:rsid w:val="00533A30"/>
    <w:rsid w:val="005401B9"/>
    <w:rsid w:val="0054377A"/>
    <w:rsid w:val="00545170"/>
    <w:rsid w:val="00556402"/>
    <w:rsid w:val="00563228"/>
    <w:rsid w:val="00574B57"/>
    <w:rsid w:val="00575230"/>
    <w:rsid w:val="0057596A"/>
    <w:rsid w:val="005762A8"/>
    <w:rsid w:val="00584F93"/>
    <w:rsid w:val="005B5BE2"/>
    <w:rsid w:val="005C0AD7"/>
    <w:rsid w:val="005D088B"/>
    <w:rsid w:val="005E11E7"/>
    <w:rsid w:val="00603BA6"/>
    <w:rsid w:val="0060734E"/>
    <w:rsid w:val="0062041C"/>
    <w:rsid w:val="006277E7"/>
    <w:rsid w:val="00631F75"/>
    <w:rsid w:val="006558B9"/>
    <w:rsid w:val="00657C32"/>
    <w:rsid w:val="00657E06"/>
    <w:rsid w:val="00664D93"/>
    <w:rsid w:val="00672AC4"/>
    <w:rsid w:val="00673A94"/>
    <w:rsid w:val="00690F20"/>
    <w:rsid w:val="006A1AF6"/>
    <w:rsid w:val="006C1A11"/>
    <w:rsid w:val="006C6FF1"/>
    <w:rsid w:val="006D6636"/>
    <w:rsid w:val="00703E47"/>
    <w:rsid w:val="00704902"/>
    <w:rsid w:val="00711C4C"/>
    <w:rsid w:val="00712628"/>
    <w:rsid w:val="00735757"/>
    <w:rsid w:val="00737FB2"/>
    <w:rsid w:val="00743C8A"/>
    <w:rsid w:val="0074696A"/>
    <w:rsid w:val="00751089"/>
    <w:rsid w:val="00753C29"/>
    <w:rsid w:val="00782708"/>
    <w:rsid w:val="00792F74"/>
    <w:rsid w:val="007A456A"/>
    <w:rsid w:val="007C0E28"/>
    <w:rsid w:val="007C16C0"/>
    <w:rsid w:val="007C17A2"/>
    <w:rsid w:val="007C3072"/>
    <w:rsid w:val="007E0940"/>
    <w:rsid w:val="007F058D"/>
    <w:rsid w:val="007F3619"/>
    <w:rsid w:val="007F4AC4"/>
    <w:rsid w:val="007F5A87"/>
    <w:rsid w:val="007F64D4"/>
    <w:rsid w:val="00800D78"/>
    <w:rsid w:val="008121C5"/>
    <w:rsid w:val="0082762A"/>
    <w:rsid w:val="00841B5E"/>
    <w:rsid w:val="008435B3"/>
    <w:rsid w:val="00843726"/>
    <w:rsid w:val="0084563F"/>
    <w:rsid w:val="00852510"/>
    <w:rsid w:val="00852CE8"/>
    <w:rsid w:val="00861992"/>
    <w:rsid w:val="00870EDD"/>
    <w:rsid w:val="00871B3E"/>
    <w:rsid w:val="00875A65"/>
    <w:rsid w:val="00881257"/>
    <w:rsid w:val="00882A16"/>
    <w:rsid w:val="008B24A5"/>
    <w:rsid w:val="008C6100"/>
    <w:rsid w:val="008D1353"/>
    <w:rsid w:val="008D73C3"/>
    <w:rsid w:val="008E0C71"/>
    <w:rsid w:val="008E20E4"/>
    <w:rsid w:val="008E33EA"/>
    <w:rsid w:val="00927ED1"/>
    <w:rsid w:val="00930106"/>
    <w:rsid w:val="00932E1A"/>
    <w:rsid w:val="00936873"/>
    <w:rsid w:val="00946495"/>
    <w:rsid w:val="00960251"/>
    <w:rsid w:val="0096593E"/>
    <w:rsid w:val="009A1AEE"/>
    <w:rsid w:val="009D68C5"/>
    <w:rsid w:val="009D6FFD"/>
    <w:rsid w:val="009D7692"/>
    <w:rsid w:val="009F00B9"/>
    <w:rsid w:val="009F26EC"/>
    <w:rsid w:val="00A05A11"/>
    <w:rsid w:val="00A05F2A"/>
    <w:rsid w:val="00A12534"/>
    <w:rsid w:val="00A20A44"/>
    <w:rsid w:val="00A20B8D"/>
    <w:rsid w:val="00A21A86"/>
    <w:rsid w:val="00A27B6B"/>
    <w:rsid w:val="00A341F0"/>
    <w:rsid w:val="00A578ED"/>
    <w:rsid w:val="00A65C91"/>
    <w:rsid w:val="00A70B1E"/>
    <w:rsid w:val="00A7473B"/>
    <w:rsid w:val="00A909EA"/>
    <w:rsid w:val="00A95BDD"/>
    <w:rsid w:val="00AA5D06"/>
    <w:rsid w:val="00AC3944"/>
    <w:rsid w:val="00AC47E3"/>
    <w:rsid w:val="00AE2CC1"/>
    <w:rsid w:val="00AE7402"/>
    <w:rsid w:val="00AF35DE"/>
    <w:rsid w:val="00B0341D"/>
    <w:rsid w:val="00B06F56"/>
    <w:rsid w:val="00B10A5E"/>
    <w:rsid w:val="00B14084"/>
    <w:rsid w:val="00B3762D"/>
    <w:rsid w:val="00B45423"/>
    <w:rsid w:val="00B654CA"/>
    <w:rsid w:val="00B80E22"/>
    <w:rsid w:val="00B82BAD"/>
    <w:rsid w:val="00B87727"/>
    <w:rsid w:val="00B92DD0"/>
    <w:rsid w:val="00BA094D"/>
    <w:rsid w:val="00BA4803"/>
    <w:rsid w:val="00BB2A2B"/>
    <w:rsid w:val="00BD1053"/>
    <w:rsid w:val="00BE1438"/>
    <w:rsid w:val="00BE326A"/>
    <w:rsid w:val="00C26B20"/>
    <w:rsid w:val="00C26E6E"/>
    <w:rsid w:val="00C320D3"/>
    <w:rsid w:val="00C32D72"/>
    <w:rsid w:val="00C3523A"/>
    <w:rsid w:val="00C66205"/>
    <w:rsid w:val="00C73761"/>
    <w:rsid w:val="00C75BDA"/>
    <w:rsid w:val="00C82BA3"/>
    <w:rsid w:val="00C84FD4"/>
    <w:rsid w:val="00C8767D"/>
    <w:rsid w:val="00C9124F"/>
    <w:rsid w:val="00C94A4C"/>
    <w:rsid w:val="00CA4075"/>
    <w:rsid w:val="00CB27EB"/>
    <w:rsid w:val="00CB37E5"/>
    <w:rsid w:val="00CB3F1B"/>
    <w:rsid w:val="00CB4D24"/>
    <w:rsid w:val="00CC5225"/>
    <w:rsid w:val="00CD158D"/>
    <w:rsid w:val="00CE1AE3"/>
    <w:rsid w:val="00CE38DD"/>
    <w:rsid w:val="00CF4133"/>
    <w:rsid w:val="00CF67C1"/>
    <w:rsid w:val="00D00650"/>
    <w:rsid w:val="00D212CA"/>
    <w:rsid w:val="00D212F0"/>
    <w:rsid w:val="00D231D1"/>
    <w:rsid w:val="00D30B77"/>
    <w:rsid w:val="00D33D1A"/>
    <w:rsid w:val="00D37319"/>
    <w:rsid w:val="00D4195C"/>
    <w:rsid w:val="00D4285F"/>
    <w:rsid w:val="00D50EB1"/>
    <w:rsid w:val="00D50ED4"/>
    <w:rsid w:val="00D54784"/>
    <w:rsid w:val="00D61E6D"/>
    <w:rsid w:val="00D623B7"/>
    <w:rsid w:val="00D64CA0"/>
    <w:rsid w:val="00D7032A"/>
    <w:rsid w:val="00D71C2D"/>
    <w:rsid w:val="00D93D5C"/>
    <w:rsid w:val="00D95E36"/>
    <w:rsid w:val="00DC1765"/>
    <w:rsid w:val="00DC46C1"/>
    <w:rsid w:val="00DD0851"/>
    <w:rsid w:val="00DD21F2"/>
    <w:rsid w:val="00DD228C"/>
    <w:rsid w:val="00DD649C"/>
    <w:rsid w:val="00DE133E"/>
    <w:rsid w:val="00DE418D"/>
    <w:rsid w:val="00DF5636"/>
    <w:rsid w:val="00E12568"/>
    <w:rsid w:val="00E14015"/>
    <w:rsid w:val="00E22931"/>
    <w:rsid w:val="00E33854"/>
    <w:rsid w:val="00E33DA1"/>
    <w:rsid w:val="00E80BF3"/>
    <w:rsid w:val="00E926FE"/>
    <w:rsid w:val="00E95977"/>
    <w:rsid w:val="00EC08E5"/>
    <w:rsid w:val="00EC5D99"/>
    <w:rsid w:val="00ED230C"/>
    <w:rsid w:val="00F000FB"/>
    <w:rsid w:val="00F05D23"/>
    <w:rsid w:val="00F13729"/>
    <w:rsid w:val="00F34BA7"/>
    <w:rsid w:val="00F34E16"/>
    <w:rsid w:val="00F627CC"/>
    <w:rsid w:val="00F729EA"/>
    <w:rsid w:val="00FD4E84"/>
    <w:rsid w:val="00FE2DD7"/>
    <w:rsid w:val="00FF0EBE"/>
    <w:rsid w:val="01DDF44D"/>
    <w:rsid w:val="0503BF23"/>
    <w:rsid w:val="07446467"/>
    <w:rsid w:val="0BD8140E"/>
    <w:rsid w:val="12EF0CC9"/>
    <w:rsid w:val="13F32712"/>
    <w:rsid w:val="172A4DD2"/>
    <w:rsid w:val="179E9AF5"/>
    <w:rsid w:val="184B5EC7"/>
    <w:rsid w:val="1C10781B"/>
    <w:rsid w:val="1CEA12F1"/>
    <w:rsid w:val="20D7747C"/>
    <w:rsid w:val="22C086B9"/>
    <w:rsid w:val="246E0458"/>
    <w:rsid w:val="25D5B424"/>
    <w:rsid w:val="27C4074F"/>
    <w:rsid w:val="2855BDAF"/>
    <w:rsid w:val="2AB01696"/>
    <w:rsid w:val="2D39D199"/>
    <w:rsid w:val="2EF30194"/>
    <w:rsid w:val="33529612"/>
    <w:rsid w:val="36D18081"/>
    <w:rsid w:val="3B660F11"/>
    <w:rsid w:val="3B9C1490"/>
    <w:rsid w:val="3CC9D943"/>
    <w:rsid w:val="3F3AE4A0"/>
    <w:rsid w:val="40326395"/>
    <w:rsid w:val="4115E7C0"/>
    <w:rsid w:val="42012452"/>
    <w:rsid w:val="424D0E43"/>
    <w:rsid w:val="432874E1"/>
    <w:rsid w:val="43414950"/>
    <w:rsid w:val="4448A458"/>
    <w:rsid w:val="44E06375"/>
    <w:rsid w:val="45C24561"/>
    <w:rsid w:val="46EEB3B1"/>
    <w:rsid w:val="4AA1BB81"/>
    <w:rsid w:val="4C76A5FB"/>
    <w:rsid w:val="4CCAEB76"/>
    <w:rsid w:val="50D7BECE"/>
    <w:rsid w:val="522F8FBF"/>
    <w:rsid w:val="57274A91"/>
    <w:rsid w:val="5B2F925D"/>
    <w:rsid w:val="5B35D09E"/>
    <w:rsid w:val="5E5C9229"/>
    <w:rsid w:val="5ECE4F41"/>
    <w:rsid w:val="60540614"/>
    <w:rsid w:val="654A5555"/>
    <w:rsid w:val="6555DA7A"/>
    <w:rsid w:val="6793F271"/>
    <w:rsid w:val="67F30C0A"/>
    <w:rsid w:val="6A9100A7"/>
    <w:rsid w:val="6B455119"/>
    <w:rsid w:val="6DB299AD"/>
    <w:rsid w:val="6EC9A43E"/>
    <w:rsid w:val="7370FDB9"/>
    <w:rsid w:val="74803788"/>
    <w:rsid w:val="7519EDC7"/>
    <w:rsid w:val="7563F6A9"/>
    <w:rsid w:val="7759FB12"/>
    <w:rsid w:val="778090E1"/>
    <w:rsid w:val="7AF4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DB06001F-D428-40B4-97C1-C41677F4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04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37D88A-2026-4740-8C89-D3C4F8BD9BF9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50b7c410-dce9-463b-81f8-73e20a9d115d"/>
    <ds:schemaRef ds:uri="b7c30f79-f8eb-4508-8095-4c6bdcbc98c6"/>
    <ds:schemaRef ds:uri="102dc1fd-8f52-48da-b764-5a9278f0784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D957C1-A7F5-4AB6-A3B6-A0BBB50163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E4F465-4682-42A9-BC6F-D9187329AB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205</Words>
  <Characters>1171</Characters>
  <Application>Microsoft Office Word</Application>
  <DocSecurity>0</DocSecurity>
  <Lines>9</Lines>
  <Paragraphs>2</Paragraphs>
  <ScaleCrop>false</ScaleCrop>
  <Company>Skills Insight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Kerry Bell</cp:lastModifiedBy>
  <cp:revision>44</cp:revision>
  <dcterms:created xsi:type="dcterms:W3CDTF">2025-06-02T03:32:00Z</dcterms:created>
  <dcterms:modified xsi:type="dcterms:W3CDTF">2025-08-13T04:51:00Z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